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641B" w14:textId="5D3DBD71" w:rsidR="00BC2D14" w:rsidRPr="00DB34ED" w:rsidRDefault="00BC2D14" w:rsidP="00DB34ED">
      <w:pPr>
        <w:pStyle w:val="Zwykytek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101E1">
        <w:rPr>
          <w:rFonts w:ascii="Times New Roman" w:hAnsi="Times New Roman" w:cs="Times New Roman"/>
          <w:b/>
          <w:color w:val="000000"/>
          <w:sz w:val="24"/>
          <w:szCs w:val="24"/>
        </w:rPr>
        <w:t>DEKLARACJA O  WYSOKOŚCI  OPŁATY  ZA  GOSPODAROWANIE  ODPADAMI  KOMUNALNYMI   SKŁADANEJ  PRZEZ  WŁAŚCICIELI  NIERUCHOMOŚCI</w:t>
      </w:r>
    </w:p>
    <w:p w14:paraId="71495897" w14:textId="77777777" w:rsidR="00BC2D14" w:rsidRPr="00C101E1" w:rsidRDefault="00BC2D14" w:rsidP="00BC2D14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1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na której  zamieszkują mieszkańcy.</w:t>
      </w:r>
    </w:p>
    <w:p w14:paraId="25D89191" w14:textId="77777777" w:rsidR="00BC2D14" w:rsidRPr="00C101E1" w:rsidRDefault="00BC2D14" w:rsidP="00BC2D14">
      <w:pPr>
        <w:pStyle w:val="Zwykytek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2"/>
        <w:gridCol w:w="5384"/>
        <w:gridCol w:w="284"/>
      </w:tblGrid>
      <w:tr w:rsidR="00BC2D14" w:rsidRPr="00C101E1" w14:paraId="3C3BC92E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3322" w14:textId="77777777" w:rsidR="00BC2D14" w:rsidRPr="00C101E1" w:rsidRDefault="00BC2D14" w:rsidP="0065247D">
            <w:pPr>
              <w:pStyle w:val="Zwykytekst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1.Miejsce  składania  deklaracji: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74F74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URZĄD   GMINY   w </w:t>
            </w:r>
          </w:p>
          <w:p w14:paraId="4AD00682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MĘDRZECHOWIE   </w:t>
            </w:r>
          </w:p>
          <w:p w14:paraId="29968AA3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33-221  Mędrzechów  434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147CA" w14:textId="77777777" w:rsidR="00BC2D14" w:rsidRPr="00C101E1" w:rsidRDefault="00BC2D14" w:rsidP="0065247D">
            <w:pPr>
              <w:pStyle w:val="Zwykytekst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3A224D6E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769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Składana  deklaracja  stanowi</w:t>
            </w:r>
          </w:p>
          <w:p w14:paraId="43061ED8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zaznaczyć  właściwy  kwadrat)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t xml:space="preserve">1 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DA2D4B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2.1 </w:t>
            </w: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>□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Pierwsza deklaracja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2.2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>□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Korekta   deklaracji</w:t>
            </w:r>
          </w:p>
          <w:p w14:paraId="39087482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2.3 </w:t>
            </w: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□ </w:t>
            </w: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Ustanie obowiązku.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eastAsia="en-US"/>
              </w:rPr>
              <w:t xml:space="preserve">  </w:t>
            </w:r>
            <w:r w:rsidRPr="00C101E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A6609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0D933B2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7A117FE" w14:textId="77777777" w:rsidR="00BC2D14" w:rsidRPr="00C101E1" w:rsidRDefault="00BC2D14" w:rsidP="0065247D">
            <w:pPr>
              <w:pStyle w:val="Zwykytekst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29FAC855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CDA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3.Data zamieszkania /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lub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data  zmiany danych,  lub data  ustania  obowiązku /  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E2382" w14:textId="77777777" w:rsidR="00BC2D14" w:rsidRPr="00C101E1" w:rsidRDefault="00BC2D14" w:rsidP="0065247D">
            <w:pPr>
              <w:pStyle w:val="Zwykytekst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03AC" w14:textId="77777777" w:rsidR="00BC2D14" w:rsidRPr="00C101E1" w:rsidRDefault="00BC2D14" w:rsidP="0065247D">
            <w:pPr>
              <w:pStyle w:val="Zwykytekst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4903CA39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3F9F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4.Dane  osoby  składającej   deklarację  -właściciela nieruchomości  </w:t>
            </w:r>
          </w:p>
          <w:p w14:paraId="136968F7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przez  ,którego  rozumiemy  również:  </w:t>
            </w:r>
            <w:r w:rsidRPr="00C101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współwłaścicieli, użytkowników  wieczystych, jednostki  organizacyjne i osoby posiadające nieruchomości  w  zarządzie lub  użytkowaniu, a  także inne  podmioty  władające nieruchomością.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DEC9A08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Niniejszą  deklaracje  składam,  jako</w:t>
            </w:r>
            <w:r w:rsidRPr="00C10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:</w:t>
            </w:r>
          </w:p>
          <w:p w14:paraId="08DDF7A1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 zaznaczyć  właściwy  kwadrat) :</w:t>
            </w:r>
          </w:p>
          <w:p w14:paraId="4671A358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>□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właściciel  nieruchomości </w:t>
            </w:r>
          </w:p>
          <w:p w14:paraId="1094483B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>□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współwłaściciel  nieruchomości </w:t>
            </w:r>
          </w:p>
          <w:p w14:paraId="23A3AA12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□ 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użytkownik  nieruchomości</w:t>
            </w:r>
          </w:p>
          <w:p w14:paraId="58C03593" w14:textId="77777777" w:rsidR="00BC2D14" w:rsidRPr="00C101E1" w:rsidRDefault="00BC2D14" w:rsidP="0065247D">
            <w:pPr>
              <w:pStyle w:val="Zwykytek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□ 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inny  podmiot  władający  nieruchomością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3BB7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2D14" w:rsidRPr="00C101E1" w14:paraId="2624D4B0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861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4.1 Imię  i  nazwisko  lub  nazwa  składającego  deklarację :</w:t>
            </w:r>
          </w:p>
          <w:p w14:paraId="7786DBC0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93EC7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A0CAA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38CEC2DB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263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4.2 Nr  telefonu :</w:t>
            </w:r>
          </w:p>
          <w:p w14:paraId="1899E0A0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B19E3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0968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26F66FCC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0EF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4.3 Adres  miejsca zamieszkania  lub  siedziby  składającego  deklarację  :</w:t>
            </w:r>
          </w:p>
          <w:p w14:paraId="416037D0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9EB20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DE5D1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023E28C6" w14:textId="77777777" w:rsidTr="0065247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C06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5.  Adres  nieruchomości,  dla  której  składana  jest  deklaracja  :</w:t>
            </w:r>
          </w:p>
          <w:p w14:paraId="43D926FE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9BEED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E966F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505E8100" w14:textId="77777777" w:rsidTr="0065247D">
        <w:trPr>
          <w:trHeight w:val="8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DE91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6. Liczba  osób  zamieszkałych  na  terenie  nieruchomości  ,  dla  której  składana  jest  deklaracja 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D21B7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4D6F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16A74DCE" w14:textId="77777777" w:rsidTr="0065247D">
        <w:trPr>
          <w:trHeight w:val="54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C97F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7. Oświadczam , że  na  terenie  nieruchomości,   dla  której  składana  jest  deklaracja  znajduje  się  kompostownik   przydomowy   i  bioodpady stanowiące  odpady  komunalne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(</w:t>
            </w:r>
            <w:proofErr w:type="spellStart"/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np.resztki</w:t>
            </w:r>
            <w:proofErr w:type="spellEnd"/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jedzenia, obierki warzyw  i  owoców ,trawa itp.)  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są  w  nim  kompostowane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14:paraId="7849E792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Pr="00C101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zaznaczyć  właściwy  kwadrat)</w:t>
            </w:r>
            <w:r w:rsidRPr="00C10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: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5D575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01AC871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7.1 </w:t>
            </w:r>
            <w:r w:rsidRPr="00C101E1">
              <w:rPr>
                <w:rFonts w:ascii="Times New Roman" w:hAnsi="Times New Roman" w:cs="Times New Roman"/>
                <w:color w:val="000000"/>
                <w:sz w:val="72"/>
                <w:szCs w:val="72"/>
                <w:lang w:eastAsia="en-US"/>
              </w:rPr>
              <w:t>□</w:t>
            </w: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 </w:t>
            </w:r>
            <w:r w:rsidRPr="00C101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TAK</w:t>
            </w: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    </w:t>
            </w:r>
          </w:p>
          <w:p w14:paraId="1E884FD9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  </w:t>
            </w:r>
            <w:r w:rsidRPr="00C101E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7.2  </w:t>
            </w:r>
            <w:r w:rsidRPr="00C101E1">
              <w:rPr>
                <w:rFonts w:ascii="Times New Roman" w:hAnsi="Times New Roman" w:cs="Times New Roman"/>
                <w:color w:val="000000"/>
                <w:sz w:val="72"/>
                <w:szCs w:val="72"/>
                <w:lang w:eastAsia="en-US"/>
              </w:rPr>
              <w:t xml:space="preserve">□ </w:t>
            </w:r>
            <w:r w:rsidRPr="00C101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NIE</w:t>
            </w:r>
            <w:r w:rsidRPr="00C101E1">
              <w:rPr>
                <w:rFonts w:ascii="Times New Roman" w:hAnsi="Times New Roman" w:cs="Times New Roman"/>
                <w:color w:val="000000"/>
                <w:sz w:val="52"/>
                <w:szCs w:val="52"/>
                <w:lang w:eastAsia="en-US"/>
              </w:rPr>
              <w:t xml:space="preserve"> </w:t>
            </w:r>
          </w:p>
          <w:p w14:paraId="6E6C0588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D287E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BC2D14" w:rsidRPr="00C101E1" w14:paraId="6AA9170E" w14:textId="77777777" w:rsidTr="0065247D">
        <w:trPr>
          <w:trHeight w:val="16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9E1F" w14:textId="77777777" w:rsidR="00BC2D14" w:rsidRPr="00C101E1" w:rsidRDefault="00BC2D14" w:rsidP="0065247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9ECD46" w14:textId="77777777" w:rsidR="00BC2D14" w:rsidRPr="00C101E1" w:rsidRDefault="00BC2D14" w:rsidP="0065247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5D13E" w14:textId="77777777" w:rsidR="00BC2D14" w:rsidRPr="00C101E1" w:rsidRDefault="00BC2D14" w:rsidP="0065247D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3E664A0" w14:textId="77777777" w:rsidR="00BC2D14" w:rsidRPr="00C101E1" w:rsidRDefault="00BC2D14" w:rsidP="00BC2D14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2670"/>
        <w:gridCol w:w="665"/>
        <w:gridCol w:w="2712"/>
        <w:gridCol w:w="778"/>
        <w:gridCol w:w="2696"/>
      </w:tblGrid>
      <w:tr w:rsidR="00BC2D14" w:rsidRPr="00C101E1" w14:paraId="443AB68A" w14:textId="77777777" w:rsidTr="0065247D">
        <w:trPr>
          <w:trHeight w:val="109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795" w14:textId="77777777" w:rsidR="00BC2D14" w:rsidRPr="00C101E1" w:rsidRDefault="00BC2D14" w:rsidP="0065247D"/>
          <w:p w14:paraId="275A09E7" w14:textId="77777777" w:rsidR="00BC2D14" w:rsidRPr="00C101E1" w:rsidRDefault="00BC2D14" w:rsidP="0065247D">
            <w:r w:rsidRPr="00C101E1">
              <w:rPr>
                <w:b/>
              </w:rPr>
              <w:t xml:space="preserve">8. MIESIĘCZNA   WYSOKOŚĆ   OPŁATY   ZA   GOSPODAROWANIE   ODPADAMI    KOMUNALNYMI   </w:t>
            </w:r>
          </w:p>
        </w:tc>
      </w:tr>
      <w:tr w:rsidR="00BC2D14" w:rsidRPr="00C101E1" w14:paraId="2C11D845" w14:textId="77777777" w:rsidTr="0065247D">
        <w:trPr>
          <w:trHeight w:val="8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9AE3" w14:textId="77777777" w:rsidR="00BC2D14" w:rsidRPr="00C101E1" w:rsidRDefault="00BC2D14" w:rsidP="0065247D">
            <w:pPr>
              <w:jc w:val="center"/>
            </w:pPr>
            <w:r w:rsidRPr="00C101E1">
              <w:t>Liczba    osób  zamieszkujących  daną  nieruchomość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7A645" w14:textId="77777777" w:rsidR="00BC2D14" w:rsidRPr="00C101E1" w:rsidRDefault="00BC2D14" w:rsidP="0065247D">
            <w:pPr>
              <w:spacing w:after="200" w:line="276" w:lineRule="auto"/>
            </w:pPr>
          </w:p>
          <w:p w14:paraId="28F27A90" w14:textId="77777777" w:rsidR="00BC2D14" w:rsidRPr="00C101E1" w:rsidRDefault="00BC2D14" w:rsidP="0065247D">
            <w:pPr>
              <w:spacing w:after="200" w:line="276" w:lineRule="auto"/>
            </w:pPr>
          </w:p>
          <w:p w14:paraId="7954A373" w14:textId="77777777" w:rsidR="00BC2D14" w:rsidRPr="00C101E1" w:rsidRDefault="00BC2D14" w:rsidP="0065247D">
            <w:pPr>
              <w:rPr>
                <w:sz w:val="32"/>
                <w:szCs w:val="32"/>
              </w:rPr>
            </w:pPr>
            <w:r w:rsidRPr="00C101E1">
              <w:t xml:space="preserve">  </w:t>
            </w:r>
            <w:r w:rsidRPr="00C101E1">
              <w:rPr>
                <w:sz w:val="32"/>
                <w:szCs w:val="32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B5F" w14:textId="77777777" w:rsidR="00BC2D14" w:rsidRPr="00C101E1" w:rsidRDefault="00BC2D14" w:rsidP="0065247D">
            <w:pPr>
              <w:spacing w:after="200" w:line="276" w:lineRule="auto"/>
              <w:jc w:val="center"/>
              <w:rPr>
                <w:vertAlign w:val="superscript"/>
              </w:rPr>
            </w:pPr>
            <w:r w:rsidRPr="00C101E1">
              <w:t xml:space="preserve">Miesięczna  stawka  opłaty  </w:t>
            </w:r>
            <w:r w:rsidRPr="00C101E1">
              <w:br/>
              <w:t xml:space="preserve"> ( zł /mieszkańca ) </w:t>
            </w:r>
            <w:r w:rsidRPr="00C101E1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CCA72" w14:textId="77777777" w:rsidR="00BC2D14" w:rsidRPr="00C101E1" w:rsidRDefault="00BC2D14" w:rsidP="0065247D">
            <w:pPr>
              <w:spacing w:after="200" w:line="276" w:lineRule="auto"/>
            </w:pPr>
          </w:p>
          <w:p w14:paraId="2FEF5693" w14:textId="77777777" w:rsidR="00BC2D14" w:rsidRPr="00C101E1" w:rsidRDefault="00BC2D14" w:rsidP="0065247D">
            <w:pPr>
              <w:spacing w:after="200" w:line="276" w:lineRule="auto"/>
            </w:pPr>
          </w:p>
          <w:p w14:paraId="0BD9131B" w14:textId="77777777" w:rsidR="00BC2D14" w:rsidRPr="00C101E1" w:rsidRDefault="00BC2D14" w:rsidP="0065247D">
            <w:pPr>
              <w:jc w:val="center"/>
              <w:rPr>
                <w:b/>
                <w:sz w:val="36"/>
                <w:szCs w:val="36"/>
              </w:rPr>
            </w:pPr>
            <w:r w:rsidRPr="00C101E1">
              <w:rPr>
                <w:b/>
                <w:sz w:val="36"/>
                <w:szCs w:val="36"/>
              </w:rPr>
              <w:t>=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B426" w14:textId="77777777" w:rsidR="00BC2D14" w:rsidRPr="00C101E1" w:rsidRDefault="00BC2D14" w:rsidP="0065247D">
            <w:pPr>
              <w:spacing w:after="200" w:line="276" w:lineRule="auto"/>
              <w:jc w:val="center"/>
            </w:pPr>
            <w:r w:rsidRPr="00C101E1">
              <w:t xml:space="preserve">Miesięczna  wysokość opłaty </w:t>
            </w:r>
            <w:r w:rsidRPr="00C101E1">
              <w:br/>
              <w:t>w  złotych .</w:t>
            </w:r>
          </w:p>
        </w:tc>
      </w:tr>
      <w:tr w:rsidR="00BC2D14" w:rsidRPr="00C101E1" w14:paraId="740D437C" w14:textId="77777777" w:rsidTr="0065247D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6F7" w14:textId="77777777" w:rsidR="00BC2D14" w:rsidRPr="00C101E1" w:rsidRDefault="00BC2D14" w:rsidP="0065247D"/>
          <w:p w14:paraId="4D20788A" w14:textId="77777777" w:rsidR="00BC2D14" w:rsidRPr="00C101E1" w:rsidRDefault="00BC2D14" w:rsidP="006524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128F" w14:textId="77777777" w:rsidR="00BC2D14" w:rsidRPr="00C101E1" w:rsidRDefault="00BC2D14" w:rsidP="0065247D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C46" w14:textId="77777777" w:rsidR="00BC2D14" w:rsidRPr="00C101E1" w:rsidRDefault="00BC2D14" w:rsidP="0065247D">
            <w:pPr>
              <w:spacing w:after="200" w:line="276" w:lineRule="auto"/>
            </w:pPr>
          </w:p>
          <w:p w14:paraId="60787206" w14:textId="77777777" w:rsidR="00BC2D14" w:rsidRPr="00C101E1" w:rsidRDefault="00BC2D14" w:rsidP="0065247D">
            <w:pPr>
              <w:spacing w:after="200" w:line="276" w:lineRule="auto"/>
            </w:pPr>
          </w:p>
          <w:p w14:paraId="07BB2F1E" w14:textId="77777777" w:rsidR="00BC2D14" w:rsidRPr="00C101E1" w:rsidRDefault="00BC2D14" w:rsidP="006524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4AB2" w14:textId="77777777" w:rsidR="00BC2D14" w:rsidRPr="00C101E1" w:rsidRDefault="00BC2D14" w:rsidP="0065247D">
            <w:pPr>
              <w:rPr>
                <w:rFonts w:eastAsia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C5D" w14:textId="77777777" w:rsidR="00BC2D14" w:rsidRPr="00C101E1" w:rsidRDefault="00BC2D14" w:rsidP="0065247D"/>
        </w:tc>
      </w:tr>
      <w:tr w:rsidR="00BC2D14" w:rsidRPr="00C101E1" w14:paraId="116F045B" w14:textId="77777777" w:rsidTr="0065247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D4DF" w14:textId="77777777" w:rsidR="00BC2D14" w:rsidRPr="00C101E1" w:rsidRDefault="00BC2D14" w:rsidP="0065247D">
            <w:r w:rsidRPr="00C101E1">
              <w:t xml:space="preserve">   </w:t>
            </w:r>
          </w:p>
          <w:p w14:paraId="080D4D5A" w14:textId="77777777" w:rsidR="00BC2D14" w:rsidRPr="00C101E1" w:rsidRDefault="00BC2D14" w:rsidP="0065247D">
            <w:r w:rsidRPr="00C101E1">
              <w:rPr>
                <w:b/>
                <w:sz w:val="36"/>
                <w:szCs w:val="36"/>
                <w:vertAlign w:val="superscript"/>
              </w:rPr>
              <w:t>2</w:t>
            </w:r>
            <w:r w:rsidRPr="00C101E1">
              <w:t>1)</w:t>
            </w:r>
            <w:r w:rsidRPr="00C101E1">
              <w:rPr>
                <w:b/>
                <w:sz w:val="36"/>
                <w:szCs w:val="36"/>
                <w:vertAlign w:val="superscript"/>
              </w:rPr>
              <w:t xml:space="preserve"> </w:t>
            </w:r>
            <w:r w:rsidRPr="00C101E1">
              <w:t>Miesięczna  stawka  opłaty za   mieszkańca  wynosi :    20  zł.</w:t>
            </w:r>
          </w:p>
          <w:p w14:paraId="015D1D1D" w14:textId="77777777" w:rsidR="00BC2D14" w:rsidRPr="00C101E1" w:rsidRDefault="00BC2D14" w:rsidP="0065247D">
            <w:r w:rsidRPr="00C101E1">
              <w:t xml:space="preserve">   2) Miesięczna   obniżona    stawka  opłaty   za    mieszkańca   dla   nieruchomości  zabudowanych  budynkami    jednorodzinnymi     gdzie  jest  kompostownik przydomowy  i  bioodpady  są  w  nim  kompostowane    </w:t>
            </w:r>
          </w:p>
          <w:p w14:paraId="6C32837A" w14:textId="77777777" w:rsidR="00BC2D14" w:rsidRPr="00C101E1" w:rsidRDefault="00BC2D14" w:rsidP="0065247D">
            <w:r w:rsidRPr="00C101E1">
              <w:t xml:space="preserve">       (tj.  w   pkt  7      zaznaczono  „TAK”) ,  wynosi     18 zł.</w:t>
            </w:r>
          </w:p>
          <w:p w14:paraId="68EAC406" w14:textId="77777777" w:rsidR="00BC2D14" w:rsidRPr="00C101E1" w:rsidRDefault="00BC2D14" w:rsidP="0065247D"/>
        </w:tc>
      </w:tr>
    </w:tbl>
    <w:p w14:paraId="6B06D94B" w14:textId="77777777" w:rsidR="00BC2D14" w:rsidRPr="00066C46" w:rsidRDefault="00BC2D14" w:rsidP="00BC2D14">
      <w:pPr>
        <w:ind w:left="-680"/>
        <w:rPr>
          <w:rFonts w:ascii="Times New Roman" w:eastAsia="Times New Roman" w:hAnsi="Times New Roman" w:cs="Times New Roman"/>
          <w:lang w:eastAsia="pl-PL"/>
        </w:rPr>
      </w:pPr>
      <w:r w:rsidRPr="00C101E1">
        <w:rPr>
          <w:rFonts w:ascii="Times New Roman" w:hAnsi="Times New Roman" w:cs="Times New Roman"/>
        </w:rPr>
        <w:t xml:space="preserve">       </w:t>
      </w:r>
    </w:p>
    <w:p w14:paraId="00CB01F8" w14:textId="77777777" w:rsidR="00BC2D14" w:rsidRPr="00C101E1" w:rsidRDefault="00BC2D14" w:rsidP="00BC2D14">
      <w:pPr>
        <w:ind w:left="-680"/>
        <w:rPr>
          <w:rFonts w:ascii="Times New Roman" w:hAnsi="Times New Roman" w:cs="Times New Roman"/>
        </w:rPr>
      </w:pPr>
      <w:r w:rsidRPr="00C101E1">
        <w:rPr>
          <w:rFonts w:ascii="Times New Roman" w:hAnsi="Times New Roman" w:cs="Times New Roman"/>
        </w:rPr>
        <w:t>Miejscowość  i  data   :                                    Czytelny  podpis  osoby  składającej  deklarację:</w:t>
      </w:r>
    </w:p>
    <w:p w14:paraId="071733FB" w14:textId="77777777" w:rsidR="00BC2D14" w:rsidRPr="00C101E1" w:rsidRDefault="00BC2D14" w:rsidP="00BC2D14">
      <w:pPr>
        <w:rPr>
          <w:rFonts w:ascii="Times New Roman" w:hAnsi="Times New Roman" w:cs="Times New Roman"/>
        </w:rPr>
      </w:pPr>
    </w:p>
    <w:p w14:paraId="2031D018" w14:textId="77777777" w:rsidR="00BC2D14" w:rsidRPr="00C101E1" w:rsidRDefault="00BC2D14" w:rsidP="00BC2D14">
      <w:pPr>
        <w:ind w:left="-680"/>
        <w:rPr>
          <w:rFonts w:ascii="Times New Roman" w:hAnsi="Times New Roman" w:cs="Times New Roman"/>
        </w:rPr>
      </w:pPr>
      <w:r w:rsidRPr="00C101E1">
        <w:rPr>
          <w:rFonts w:ascii="Times New Roman" w:hAnsi="Times New Roman" w:cs="Times New Roman"/>
        </w:rPr>
        <w:t xml:space="preserve">.....................................................                  ........................................................................................    </w:t>
      </w:r>
    </w:p>
    <w:p w14:paraId="3208F8A2" w14:textId="77777777" w:rsidR="00BC2D14" w:rsidRPr="00C101E1" w:rsidRDefault="00BC2D14" w:rsidP="00BC2D14">
      <w:pPr>
        <w:ind w:left="-680"/>
        <w:rPr>
          <w:rFonts w:ascii="Times New Roman" w:hAnsi="Times New Roman" w:cs="Times New Roman"/>
        </w:rPr>
      </w:pPr>
      <w:r w:rsidRPr="00C101E1">
        <w:rPr>
          <w:rFonts w:ascii="Times New Roman" w:hAnsi="Times New Roman" w:cs="Times New Roman"/>
        </w:rPr>
        <w:t xml:space="preserve">   </w:t>
      </w:r>
    </w:p>
    <w:p w14:paraId="1D371AC2" w14:textId="77777777" w:rsidR="00BC2D14" w:rsidRPr="00C101E1" w:rsidRDefault="00BC2D14" w:rsidP="00BC2D14">
      <w:pPr>
        <w:ind w:left="-680"/>
        <w:rPr>
          <w:rFonts w:ascii="Times New Roman" w:hAnsi="Times New Roman" w:cs="Times New Roman"/>
        </w:rPr>
      </w:pPr>
    </w:p>
    <w:tbl>
      <w:tblPr>
        <w:tblStyle w:val="Tabela-Siatka"/>
        <w:tblW w:w="10569" w:type="dxa"/>
        <w:tblInd w:w="-680" w:type="dxa"/>
        <w:tblLook w:val="04A0" w:firstRow="1" w:lastRow="0" w:firstColumn="1" w:lastColumn="0" w:noHBand="0" w:noVBand="1"/>
      </w:tblPr>
      <w:tblGrid>
        <w:gridCol w:w="10569"/>
      </w:tblGrid>
      <w:tr w:rsidR="00BC2D14" w:rsidRPr="00C101E1" w14:paraId="0FB45BBA" w14:textId="77777777" w:rsidTr="0065247D"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3A3" w14:textId="77777777" w:rsidR="00BC2D14" w:rsidRPr="00C101E1" w:rsidRDefault="00BC2D14" w:rsidP="0065247D">
            <w:pPr>
              <w:rPr>
                <w:b/>
              </w:rPr>
            </w:pPr>
            <w:r w:rsidRPr="00C101E1">
              <w:rPr>
                <w:b/>
              </w:rPr>
              <w:t xml:space="preserve">9 . ADNOTACJE  URZĘDU </w:t>
            </w:r>
          </w:p>
          <w:p w14:paraId="35377D87" w14:textId="77777777" w:rsidR="00BC2D14" w:rsidRPr="00C101E1" w:rsidRDefault="00BC2D14" w:rsidP="0065247D">
            <w:pPr>
              <w:jc w:val="center"/>
              <w:rPr>
                <w:b/>
              </w:rPr>
            </w:pPr>
          </w:p>
          <w:p w14:paraId="2CD77604" w14:textId="77777777" w:rsidR="00BC2D14" w:rsidRPr="00C101E1" w:rsidRDefault="00BC2D14" w:rsidP="0065247D">
            <w:pPr>
              <w:jc w:val="center"/>
              <w:rPr>
                <w:b/>
              </w:rPr>
            </w:pPr>
          </w:p>
          <w:p w14:paraId="60D7465A" w14:textId="77777777" w:rsidR="00BC2D14" w:rsidRPr="00C101E1" w:rsidRDefault="00BC2D14" w:rsidP="0065247D">
            <w:pPr>
              <w:jc w:val="center"/>
              <w:rPr>
                <w:b/>
              </w:rPr>
            </w:pPr>
          </w:p>
          <w:p w14:paraId="3DB2CECD" w14:textId="77777777" w:rsidR="00BC2D14" w:rsidRPr="00C101E1" w:rsidRDefault="00BC2D14" w:rsidP="0065247D">
            <w:pPr>
              <w:jc w:val="center"/>
              <w:rPr>
                <w:b/>
              </w:rPr>
            </w:pPr>
          </w:p>
        </w:tc>
      </w:tr>
    </w:tbl>
    <w:p w14:paraId="152FAC77" w14:textId="77777777" w:rsidR="00BC2D14" w:rsidRPr="00C101E1" w:rsidRDefault="00BC2D14" w:rsidP="00BC2D14">
      <w:pPr>
        <w:ind w:left="-68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0F8060E" w14:textId="77777777" w:rsidR="00BC2D14" w:rsidRPr="00C101E1" w:rsidRDefault="00BC2D14" w:rsidP="00BC2D14">
      <w:pPr>
        <w:ind w:left="-680"/>
        <w:jc w:val="center"/>
        <w:rPr>
          <w:rFonts w:ascii="Times New Roman" w:hAnsi="Times New Roman" w:cs="Times New Roman"/>
          <w:b/>
        </w:rPr>
      </w:pPr>
      <w:r w:rsidRPr="00C101E1">
        <w:rPr>
          <w:rFonts w:ascii="Times New Roman" w:hAnsi="Times New Roman" w:cs="Times New Roman"/>
          <w:b/>
        </w:rPr>
        <w:t>POUCZENIE</w:t>
      </w:r>
    </w:p>
    <w:p w14:paraId="260D231A" w14:textId="77777777" w:rsidR="00BC2D14" w:rsidRPr="00C101E1" w:rsidRDefault="00BC2D14" w:rsidP="00BC2D14">
      <w:pPr>
        <w:ind w:left="-680"/>
        <w:jc w:val="both"/>
        <w:rPr>
          <w:rFonts w:ascii="Times New Roman" w:hAnsi="Times New Roman" w:cs="Times New Roman"/>
          <w:b/>
        </w:rPr>
      </w:pPr>
      <w:r w:rsidRPr="00C101E1">
        <w:rPr>
          <w:rFonts w:ascii="Times New Roman" w:hAnsi="Times New Roman" w:cs="Times New Roman"/>
          <w:b/>
        </w:rPr>
        <w:t xml:space="preserve">Niniejsza  deklaracja stanowi podstawę  do  wystawienia tytułu  wykonawczego zgodnie  z  przepisami  ustawy  z  dnia 17  czerwca 1966 r. o postępowaniu egzekucyjnym w  administracji </w:t>
      </w:r>
    </w:p>
    <w:p w14:paraId="61085204" w14:textId="77777777" w:rsidR="00BC2D14" w:rsidRPr="00C101E1" w:rsidRDefault="00BC2D14" w:rsidP="00BC2D14">
      <w:pPr>
        <w:ind w:left="-680"/>
        <w:jc w:val="both"/>
        <w:rPr>
          <w:rFonts w:ascii="Times New Roman" w:hAnsi="Times New Roman" w:cs="Times New Roman"/>
          <w:b/>
        </w:rPr>
      </w:pPr>
      <w:r w:rsidRPr="00C101E1">
        <w:rPr>
          <w:rFonts w:ascii="Times New Roman" w:hAnsi="Times New Roman" w:cs="Times New Roman"/>
          <w:b/>
        </w:rPr>
        <w:t xml:space="preserve">( </w:t>
      </w:r>
      <w:proofErr w:type="spellStart"/>
      <w:r w:rsidRPr="00C101E1">
        <w:rPr>
          <w:rFonts w:ascii="Times New Roman" w:hAnsi="Times New Roman" w:cs="Times New Roman"/>
          <w:b/>
        </w:rPr>
        <w:t>J.T.Dz.U</w:t>
      </w:r>
      <w:proofErr w:type="spellEnd"/>
      <w:r w:rsidRPr="00C101E1">
        <w:rPr>
          <w:rFonts w:ascii="Times New Roman" w:hAnsi="Times New Roman" w:cs="Times New Roman"/>
          <w:b/>
        </w:rPr>
        <w:t xml:space="preserve"> z 2019 r. poz.1438  ze  zm.)</w:t>
      </w:r>
    </w:p>
    <w:p w14:paraId="173F5ECA" w14:textId="77777777" w:rsidR="00BC2D14" w:rsidRPr="00C101E1" w:rsidRDefault="00BC2D14" w:rsidP="00BC2D14">
      <w:pPr>
        <w:autoSpaceDE w:val="0"/>
        <w:autoSpaceDN w:val="0"/>
        <w:adjustRightInd w:val="0"/>
        <w:ind w:left="-680"/>
        <w:rPr>
          <w:rFonts w:ascii="Times New Roman" w:hAnsi="Times New Roman" w:cs="Times New Roman"/>
          <w:color w:val="000000"/>
        </w:rPr>
      </w:pPr>
      <w:r w:rsidRPr="00C101E1">
        <w:rPr>
          <w:rFonts w:ascii="Times New Roman" w:hAnsi="Times New Roman" w:cs="Times New Roman"/>
          <w:color w:val="000000"/>
        </w:rPr>
        <w:t xml:space="preserve"> 1.   Właściciel  nieruchomości  zobowiązany  jest  złożyć  deklarację  w  terminie  do  14  dni  od  dnia      zamieszkania  na  danej  nieruchomości  pierwszego  mieszkańca .</w:t>
      </w:r>
    </w:p>
    <w:p w14:paraId="75241E1B" w14:textId="77777777" w:rsidR="00BC2D14" w:rsidRPr="00C101E1" w:rsidRDefault="00BC2D14" w:rsidP="00BC2D14">
      <w:pPr>
        <w:pStyle w:val="Akapitzlist"/>
        <w:autoSpaceDE w:val="0"/>
        <w:autoSpaceDN w:val="0"/>
        <w:adjustRightInd w:val="0"/>
        <w:ind w:left="-680"/>
        <w:rPr>
          <w:rFonts w:ascii="Times New Roman" w:hAnsi="Times New Roman" w:cs="Times New Roman"/>
          <w:color w:val="000000"/>
        </w:rPr>
      </w:pPr>
      <w:r w:rsidRPr="00C101E1">
        <w:rPr>
          <w:rFonts w:ascii="Times New Roman" w:hAnsi="Times New Roman" w:cs="Times New Roman"/>
          <w:color w:val="000000"/>
        </w:rPr>
        <w:t>W  przypadku  zmiany  danych  będących  podstawą  ustalenia wysokości  należnej  opłaty za  gospodarowanie  odpadami  komunalnymi ,  właściciel   nieruchomości  jest  obowiązany   złożyć  nową  deklarację   w  terminie  do 10  dnia następującego  po  miesiącu ,  w  którym  nastąpiła  zmiana .</w:t>
      </w:r>
    </w:p>
    <w:p w14:paraId="05A3F0E4" w14:textId="77777777" w:rsidR="00BC2D14" w:rsidRPr="00C101E1" w:rsidRDefault="00BC2D14" w:rsidP="00BC2D14">
      <w:pPr>
        <w:ind w:left="-680"/>
        <w:rPr>
          <w:rFonts w:ascii="Times New Roman" w:hAnsi="Times New Roman" w:cs="Times New Roman"/>
        </w:rPr>
      </w:pPr>
      <w:r w:rsidRPr="00C101E1">
        <w:rPr>
          <w:rFonts w:ascii="Times New Roman" w:hAnsi="Times New Roman" w:cs="Times New Roman"/>
        </w:rPr>
        <w:lastRenderedPageBreak/>
        <w:t xml:space="preserve">2. W  przypadku  niedopełnienia  przez  właściciela  nieruchomości  obowiązkowego  selektywnego  zbierania  odpadów  komunalnych  ,  Wójt  określa  ,  w  drodze  decyzji  ,  wysokość    opłaty  za  gospodarowanie  odpadami  komunalnymi  za  miesiąc lub  miesiące   ,  stosując wysokość  stawki  opłaty   podwyższonej  ,  która  wynosi    </w:t>
      </w:r>
      <w:r w:rsidRPr="00C101E1">
        <w:rPr>
          <w:rFonts w:ascii="Times New Roman" w:hAnsi="Times New Roman" w:cs="Times New Roman"/>
          <w:b/>
        </w:rPr>
        <w:t>50   zł.</w:t>
      </w:r>
      <w:r w:rsidRPr="00C101E1">
        <w:rPr>
          <w:rFonts w:ascii="Times New Roman" w:hAnsi="Times New Roman" w:cs="Times New Roman"/>
        </w:rPr>
        <w:t xml:space="preserve"> na  mieszkańca.</w:t>
      </w:r>
    </w:p>
    <w:p w14:paraId="7D5D10B3" w14:textId="77777777" w:rsidR="00BC2D14" w:rsidRPr="00C101E1" w:rsidRDefault="00BC2D14" w:rsidP="00BC2D14">
      <w:pPr>
        <w:ind w:left="-680"/>
        <w:rPr>
          <w:rFonts w:ascii="Times New Roman" w:hAnsi="Times New Roman" w:cs="Times New Roman"/>
          <w:b/>
        </w:rPr>
      </w:pPr>
      <w:r w:rsidRPr="00C101E1">
        <w:rPr>
          <w:rFonts w:ascii="Times New Roman" w:hAnsi="Times New Roman" w:cs="Times New Roman"/>
        </w:rPr>
        <w:t xml:space="preserve">3. W przypadku uchwalenia nowej stawki opłaty za gospodarowanie odpadami komunalnymi wójt, zawiadamia właściciela nieruchomości o wysokości opłaty za gospodarowanie odpadami komunalnymi wyliczonej jako iloczyn nowej stawki opłaty i danych podanych w deklaracji. </w:t>
      </w:r>
      <w:r w:rsidRPr="00C101E1">
        <w:rPr>
          <w:rFonts w:ascii="Times New Roman" w:hAnsi="Times New Roman" w:cs="Times New Roman"/>
          <w:b/>
        </w:rPr>
        <w:t xml:space="preserve">W takim przypadku właściciel nieruchomości nie jest obowiązany do złożenia nowej deklaracji i uiszcza opłatę za gospodarowanie odpadami komunalnymi w wysokości podanej w zawiadomieniu. </w:t>
      </w:r>
    </w:p>
    <w:p w14:paraId="765693DE" w14:textId="77777777" w:rsidR="00BC2D14" w:rsidRPr="00C101E1" w:rsidRDefault="00BC2D14" w:rsidP="00BC2D14">
      <w:pPr>
        <w:ind w:left="-680"/>
        <w:jc w:val="both"/>
        <w:rPr>
          <w:rFonts w:ascii="Times New Roman" w:hAnsi="Times New Roman" w:cs="Times New Roman"/>
        </w:rPr>
      </w:pPr>
      <w:r w:rsidRPr="00C101E1">
        <w:rPr>
          <w:rFonts w:ascii="Times New Roman" w:hAnsi="Times New Roman" w:cs="Times New Roman"/>
        </w:rPr>
        <w:t xml:space="preserve">4. Opłatę  należy  wpłacać   z  góry  ,  z  częstotliwością  co  dwa  miesiące , w  następujących  terminach : </w:t>
      </w:r>
    </w:p>
    <w:p w14:paraId="72739AC4" w14:textId="77777777" w:rsidR="00BC2D14" w:rsidRPr="00C101E1" w:rsidRDefault="00BC2D14" w:rsidP="00BC2D14">
      <w:pPr>
        <w:autoSpaceDE w:val="0"/>
        <w:autoSpaceDN w:val="0"/>
        <w:adjustRightInd w:val="0"/>
        <w:ind w:left="-624"/>
        <w:jc w:val="both"/>
        <w:rPr>
          <w:rFonts w:ascii="Times New Roman" w:hAnsi="Times New Roman" w:cs="Times New Roman"/>
          <w:color w:val="000000"/>
        </w:rPr>
      </w:pPr>
      <w:r w:rsidRPr="00C101E1">
        <w:rPr>
          <w:rFonts w:ascii="Times New Roman" w:hAnsi="Times New Roman" w:cs="Times New Roman"/>
          <w:b/>
          <w:color w:val="000000"/>
        </w:rPr>
        <w:t>do  31  stycznia</w:t>
      </w:r>
      <w:r w:rsidRPr="00C101E1">
        <w:rPr>
          <w:rFonts w:ascii="Times New Roman" w:hAnsi="Times New Roman" w:cs="Times New Roman"/>
          <w:color w:val="000000"/>
        </w:rPr>
        <w:t xml:space="preserve">   za  miesiące  : styczeń  i  luty  , </w:t>
      </w:r>
      <w:r w:rsidRPr="00C101E1">
        <w:rPr>
          <w:rFonts w:ascii="Times New Roman" w:hAnsi="Times New Roman" w:cs="Times New Roman"/>
          <w:b/>
          <w:color w:val="000000"/>
        </w:rPr>
        <w:t>do 31  marca</w:t>
      </w:r>
      <w:r w:rsidRPr="00C101E1">
        <w:rPr>
          <w:rFonts w:ascii="Times New Roman" w:hAnsi="Times New Roman" w:cs="Times New Roman"/>
          <w:color w:val="000000"/>
        </w:rPr>
        <w:t xml:space="preserve">   -  za  miesiące : marzec  i  kwiecień  ,</w:t>
      </w:r>
    </w:p>
    <w:p w14:paraId="5805396D" w14:textId="77777777" w:rsidR="00BC2D14" w:rsidRPr="00C101E1" w:rsidRDefault="00BC2D14" w:rsidP="00BC2D14">
      <w:pPr>
        <w:autoSpaceDE w:val="0"/>
        <w:autoSpaceDN w:val="0"/>
        <w:adjustRightInd w:val="0"/>
        <w:ind w:left="-624"/>
        <w:jc w:val="both"/>
        <w:rPr>
          <w:rFonts w:ascii="Times New Roman" w:hAnsi="Times New Roman" w:cs="Times New Roman"/>
          <w:color w:val="000000"/>
        </w:rPr>
      </w:pPr>
      <w:r w:rsidRPr="00C101E1">
        <w:rPr>
          <w:rFonts w:ascii="Times New Roman" w:hAnsi="Times New Roman" w:cs="Times New Roman"/>
          <w:b/>
          <w:color w:val="000000"/>
        </w:rPr>
        <w:t>do  31  maja</w:t>
      </w:r>
      <w:r w:rsidRPr="00C101E1">
        <w:rPr>
          <w:rFonts w:ascii="Times New Roman" w:hAnsi="Times New Roman" w:cs="Times New Roman"/>
          <w:color w:val="000000"/>
        </w:rPr>
        <w:t xml:space="preserve">   -  za  miesiące  :  maj  i  czerwiec   , </w:t>
      </w:r>
      <w:r w:rsidRPr="00C101E1">
        <w:rPr>
          <w:rFonts w:ascii="Times New Roman" w:hAnsi="Times New Roman" w:cs="Times New Roman"/>
          <w:b/>
          <w:color w:val="000000"/>
        </w:rPr>
        <w:t>do 31  lipca</w:t>
      </w:r>
      <w:r w:rsidRPr="00C101E1">
        <w:rPr>
          <w:rFonts w:ascii="Times New Roman" w:hAnsi="Times New Roman" w:cs="Times New Roman"/>
          <w:color w:val="000000"/>
        </w:rPr>
        <w:t xml:space="preserve"> -  za  miesiące: lipiec  i   sierpień ,</w:t>
      </w:r>
    </w:p>
    <w:p w14:paraId="5B78FDE9" w14:textId="77777777" w:rsidR="00BC2D14" w:rsidRPr="00C101E1" w:rsidRDefault="00BC2D14" w:rsidP="00BC2D14">
      <w:pPr>
        <w:autoSpaceDE w:val="0"/>
        <w:autoSpaceDN w:val="0"/>
        <w:adjustRightInd w:val="0"/>
        <w:ind w:left="-624"/>
        <w:jc w:val="both"/>
        <w:rPr>
          <w:rFonts w:ascii="Times New Roman" w:hAnsi="Times New Roman" w:cs="Times New Roman"/>
          <w:color w:val="000000"/>
        </w:rPr>
      </w:pPr>
      <w:r w:rsidRPr="00C101E1">
        <w:rPr>
          <w:rFonts w:ascii="Times New Roman" w:hAnsi="Times New Roman" w:cs="Times New Roman"/>
          <w:b/>
          <w:color w:val="000000"/>
        </w:rPr>
        <w:t>do  30  września</w:t>
      </w:r>
      <w:r w:rsidRPr="00C101E1">
        <w:rPr>
          <w:rFonts w:ascii="Times New Roman" w:hAnsi="Times New Roman" w:cs="Times New Roman"/>
          <w:color w:val="000000"/>
        </w:rPr>
        <w:t xml:space="preserve"> -  za  miesiące : wrzesień  i października , </w:t>
      </w:r>
      <w:r w:rsidRPr="00C101E1">
        <w:rPr>
          <w:rFonts w:ascii="Times New Roman" w:hAnsi="Times New Roman" w:cs="Times New Roman"/>
          <w:b/>
          <w:color w:val="000000"/>
        </w:rPr>
        <w:t>do  30  listopada</w:t>
      </w:r>
      <w:r w:rsidRPr="00C101E1">
        <w:rPr>
          <w:rFonts w:ascii="Times New Roman" w:hAnsi="Times New Roman" w:cs="Times New Roman"/>
          <w:color w:val="000000"/>
        </w:rPr>
        <w:t xml:space="preserve"> -  za   miesiące :  listopad i grudzień  , na  wyodrębniony  rachunek  Urzędu  Gminy  w  Mędrzechowie  </w:t>
      </w:r>
    </w:p>
    <w:p w14:paraId="4BB1C263" w14:textId="77777777" w:rsidR="00BC2D14" w:rsidRPr="00C101E1" w:rsidRDefault="00BC2D14" w:rsidP="00BC2D14">
      <w:pPr>
        <w:autoSpaceDE w:val="0"/>
        <w:autoSpaceDN w:val="0"/>
        <w:adjustRightInd w:val="0"/>
        <w:ind w:left="-624"/>
        <w:jc w:val="both"/>
        <w:rPr>
          <w:rFonts w:ascii="Times New Roman" w:hAnsi="Times New Roman" w:cs="Times New Roman"/>
          <w:b/>
          <w:color w:val="000000"/>
        </w:rPr>
      </w:pPr>
      <w:r w:rsidRPr="00C101E1">
        <w:rPr>
          <w:rFonts w:ascii="Times New Roman" w:hAnsi="Times New Roman" w:cs="Times New Roman"/>
          <w:b/>
          <w:color w:val="000000"/>
        </w:rPr>
        <w:t>Nr  50 9464 1011 2002 1000 0114 0027</w:t>
      </w:r>
    </w:p>
    <w:p w14:paraId="7D7B3BA2" w14:textId="77777777" w:rsidR="00BC2D14" w:rsidRPr="00C101E1" w:rsidRDefault="00BC2D14" w:rsidP="00BC2D14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b/>
          <w:bCs/>
        </w:rPr>
        <w:t>Klauzula Informacyjna</w:t>
      </w:r>
      <w:r w:rsidRPr="00C101E1">
        <w:rPr>
          <w:rFonts w:ascii="Times New Roman" w:hAnsi="Times New Roman" w:cs="Times New Roman"/>
          <w:b/>
          <w:bCs/>
          <w:sz w:val="20"/>
          <w:szCs w:val="20"/>
        </w:rPr>
        <w:t xml:space="preserve"> RODO</w:t>
      </w:r>
    </w:p>
    <w:p w14:paraId="7BABB6BA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(Dz. Urz. UE L 119 z 04.05.2016) informuję, iż: </w:t>
      </w:r>
    </w:p>
    <w:p w14:paraId="058DE799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>1) administratorem Pani/Pana danych osobowych jest  Gmina Mędrzechów reprezentowana przez Wójta Gminy</w:t>
      </w:r>
    </w:p>
    <w:p w14:paraId="2FFA8CF5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>2) kontakt z Inspektorem Ochrony Danych możliwy jest pod adresem e-mail:agata.skowron@medrzechow.net</w:t>
      </w:r>
    </w:p>
    <w:p w14:paraId="39FE6B92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 xml:space="preserve">3) Pani/Pana dane osobowe przetwarzane będą w celu : </w:t>
      </w:r>
    </w:p>
    <w:p w14:paraId="70718E56" w14:textId="77777777" w:rsidR="00BC2D14" w:rsidRPr="00C101E1" w:rsidRDefault="00BC2D14" w:rsidP="00BC2D14">
      <w:pPr>
        <w:spacing w:after="44"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 xml:space="preserve">• przetwarzanie jest niezbędne do wypełnienia obowiązku prawnego ciążącego na administratorze – art 6 ust 1 lit c </w:t>
      </w:r>
      <w:proofErr w:type="spellStart"/>
      <w:r w:rsidRPr="00C101E1">
        <w:rPr>
          <w:rFonts w:ascii="Times New Roman" w:hAnsi="Times New Roman" w:cs="Times New Roman"/>
          <w:sz w:val="20"/>
          <w:szCs w:val="20"/>
        </w:rPr>
        <w:t>tzn</w:t>
      </w:r>
      <w:proofErr w:type="spellEnd"/>
      <w:r w:rsidRPr="00C101E1">
        <w:rPr>
          <w:rFonts w:ascii="Times New Roman" w:hAnsi="Times New Roman" w:cs="Times New Roman"/>
          <w:sz w:val="20"/>
          <w:szCs w:val="20"/>
        </w:rPr>
        <w:t xml:space="preserve"> ; zgodnie z ustawa z dnia 13 września 1996 </w:t>
      </w:r>
      <w:proofErr w:type="spellStart"/>
      <w:r w:rsidRPr="00C101E1">
        <w:rPr>
          <w:rFonts w:ascii="Times New Roman" w:hAnsi="Times New Roman" w:cs="Times New Roman"/>
          <w:sz w:val="20"/>
          <w:szCs w:val="20"/>
        </w:rPr>
        <w:t>r.o</w:t>
      </w:r>
      <w:proofErr w:type="spellEnd"/>
      <w:r w:rsidRPr="00C101E1">
        <w:rPr>
          <w:rFonts w:ascii="Times New Roman" w:hAnsi="Times New Roman" w:cs="Times New Roman"/>
          <w:sz w:val="20"/>
          <w:szCs w:val="20"/>
        </w:rPr>
        <w:t xml:space="preserve"> utrzymaniu czystości i porządku w gminach </w:t>
      </w:r>
    </w:p>
    <w:p w14:paraId="4F6E7253" w14:textId="77777777" w:rsidR="00BC2D14" w:rsidRPr="00C101E1" w:rsidRDefault="00BC2D14" w:rsidP="00BC2D14">
      <w:pPr>
        <w:spacing w:after="44"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 xml:space="preserve">• przetwarzanie jest niezbędne do wykonania zadania realizowanego w interesie publicznym lub w ramach sprawowania władzy publicznej powierzonej administratorowi – art 6 ust 1 lit e; </w:t>
      </w:r>
    </w:p>
    <w:p w14:paraId="5B24C85F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 xml:space="preserve">4) odbiorcami Pana/Pani danych osobowych będą wyłącznie podmioty uprawnione do uzyskania danych osobowych na podstawie przepisów prawa </w:t>
      </w:r>
    </w:p>
    <w:p w14:paraId="2D27C5C5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>5) Pana/Pani dane osobowe przechowywane będą przez okres niezbędny do realizacji wskazanych w pkt. 3 celów, a po tym czasie przez okres oraz w zakresie wymaganym przez przepisy prawa</w:t>
      </w:r>
      <w:r w:rsidRPr="00C101E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C101E1">
        <w:rPr>
          <w:rFonts w:ascii="Times New Roman" w:hAnsi="Times New Roman" w:cs="Times New Roman"/>
          <w:sz w:val="20"/>
          <w:szCs w:val="20"/>
        </w:rPr>
        <w:t xml:space="preserve"> zgodnie z instrukcja kancelaryjną Urzędu Gminy</w:t>
      </w:r>
    </w:p>
    <w:p w14:paraId="69DAE790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>6) posiada Pani/Pan prawo do: żądania od administratora dostępu do swoich danych osobowych, ich sprostowania, usunięcia lub ograniczenia przetwarzania, prawa do wniesienia sprzeciwu wobec przetwarzania, prawo do przenoszenia danych, prawo do cofnięcia zgody w dowolnym momencie, zgodnie z przesłankami o których mówi Rozporządzenie Parlamentu Europejskiego i Rady (UE) 2016/679</w:t>
      </w:r>
    </w:p>
    <w:p w14:paraId="0DF266B8" w14:textId="77777777" w:rsidR="00BC2D14" w:rsidRPr="00C101E1" w:rsidRDefault="00BC2D14" w:rsidP="00BC2D14">
      <w:pPr>
        <w:spacing w:line="100" w:lineRule="atLeast"/>
        <w:ind w:left="-624"/>
        <w:rPr>
          <w:rFonts w:ascii="Times New Roman" w:hAnsi="Times New Roman" w:cs="Times New Roman"/>
          <w:sz w:val="20"/>
          <w:szCs w:val="20"/>
        </w:rPr>
      </w:pPr>
      <w:r w:rsidRPr="00C101E1">
        <w:rPr>
          <w:rFonts w:ascii="Times New Roman" w:hAnsi="Times New Roman" w:cs="Times New Roman"/>
          <w:sz w:val="20"/>
          <w:szCs w:val="20"/>
        </w:rPr>
        <w:t xml:space="preserve">7) ma Pani/Pan prawo wniesienia skargi do organu nadzorczego, którym jest Prezes Urzędu Ochrony Danych Osobowych, </w:t>
      </w:r>
    </w:p>
    <w:p w14:paraId="143C181D" w14:textId="77777777" w:rsidR="00752511" w:rsidRDefault="00752511"/>
    <w:sectPr w:rsidR="0075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0357"/>
    <w:multiLevelType w:val="hybridMultilevel"/>
    <w:tmpl w:val="C94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3319"/>
    <w:multiLevelType w:val="hybridMultilevel"/>
    <w:tmpl w:val="B71890F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1"/>
    <w:rsid w:val="00752511"/>
    <w:rsid w:val="00BC2D14"/>
    <w:rsid w:val="00D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9119"/>
  <w15:chartTrackingRefBased/>
  <w15:docId w15:val="{F4378BA8-22DC-4D13-80C4-28730F1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D1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C2D14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BC2D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C2D1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BC2D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BC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Pok 6</cp:lastModifiedBy>
  <cp:revision>3</cp:revision>
  <dcterms:created xsi:type="dcterms:W3CDTF">2020-01-02T12:38:00Z</dcterms:created>
  <dcterms:modified xsi:type="dcterms:W3CDTF">2020-01-02T12:45:00Z</dcterms:modified>
</cp:coreProperties>
</file>