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Załącznik Nr 2 do Zaproszenia do składania ofert Nr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/2017 z dnia  5. 12. 2017 r.</w:t>
      </w:r>
    </w:p>
    <w:p>
      <w:pPr>
        <w:pStyle w:val="Normal"/>
        <w:spacing w:before="100" w:after="0"/>
        <w:ind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100" w:after="0"/>
        <w:ind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right="0" w:hanging="0"/>
        <w:jc w:val="center"/>
        <w:rPr>
          <w:rFonts w:ascii="Times New Roman" w:hAnsi="Times New Roman" w:eastAsia="Times New Roman" w:cs="Times New Roman"/>
          <w:b/>
          <w:b/>
          <w:bCs/>
          <w:sz w:val="21"/>
        </w:rPr>
      </w:pPr>
      <w:r>
        <w:rPr>
          <w:rFonts w:eastAsia="Times New Roman" w:cs="Times New Roman" w:ascii="Times New Roman" w:hAnsi="Times New Roman"/>
          <w:b/>
          <w:bCs/>
          <w:sz w:val="21"/>
        </w:rPr>
        <w:t>OŚWIADCZENIE</w:t>
      </w:r>
    </w:p>
    <w:p>
      <w:pPr>
        <w:pStyle w:val="Normal"/>
        <w:spacing w:before="0" w:after="100"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1"/>
        </w:rPr>
        <w:t>O SPEŁNIENIU WARUNKÓW UDZIAŁU W POSTĘPOWANIU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Siedziba, adres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Tel/fax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E-mail: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/>
      </w:r>
    </w:p>
    <w:p>
      <w:pPr>
        <w:pStyle w:val="NormalWeb"/>
        <w:spacing w:lineRule="auto" w:line="276" w:before="0" w:after="0"/>
        <w:ind w:right="0" w:hanging="0"/>
        <w:jc w:val="both"/>
        <w:rPr/>
      </w:pPr>
      <w:r>
        <w:rPr/>
        <w:t xml:space="preserve">Przystępując do udziału w postępowaniu prowadzonym w trybie zapytania ofertowego na zamówienie pn.: </w:t>
      </w:r>
      <w:r>
        <w:rPr>
          <w:b/>
          <w:bCs/>
        </w:rPr>
        <w:t>„Świadczenie usług schronienia dla osób bezdomnych z terenu Gminy Mędrzechów ”</w:t>
      </w:r>
    </w:p>
    <w:p>
      <w:pPr>
        <w:pStyle w:val="NormalWeb"/>
        <w:spacing w:lineRule="auto" w:line="276" w:before="0" w:after="0"/>
        <w:ind w:right="0" w:hanging="0"/>
        <w:jc w:val="center"/>
        <w:rPr>
          <w:u w:val="single"/>
        </w:rPr>
      </w:pPr>
      <w:r>
        <w:rPr>
          <w:u w:val="single"/>
        </w:rPr>
        <w:t>Oświadczam/y,</w:t>
      </w:r>
    </w:p>
    <w:p>
      <w:pPr>
        <w:pStyle w:val="NormalWeb"/>
        <w:spacing w:lineRule="auto" w:line="276" w:before="0" w:after="0"/>
        <w:ind w:left="425" w:hanging="0"/>
        <w:jc w:val="center"/>
        <w:rPr/>
      </w:pPr>
      <w:r>
        <w:rPr>
          <w:u w:val="single"/>
        </w:rPr>
        <w:t>że Wykonawca spełnia warunki dotyczące:</w:t>
      </w:r>
    </w:p>
    <w:p>
      <w:pPr>
        <w:pStyle w:val="NormalWeb"/>
        <w:spacing w:lineRule="auto" w:line="276" w:before="0" w:after="0"/>
        <w:ind w:left="425" w:hanging="0"/>
        <w:rPr/>
      </w:pPr>
      <w:r>
        <w:rPr/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posiadania uprawnień do wykonywania określonej działalności lub czynności związanej z przedmiotem zapytania ofertowego, jeżeli przepisy prawa nakładają obowiązek ich posiadania;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bycia podmiotem posiadającym cele statutowe obejmujące prowadzenie działalności w zakresie pomocy osobom bezdomnym,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bycia podmiotem wpisanym do rejestru placówek udzielających tymczasowego schronienia prowadzonego przez wojewodę,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posiadania odpowiedniej wiedzy i doświadczenia, niezbędnych do prawidłowego wykonania usługi;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dysponowania odpowiednim potencjałem technicznym, niezbędnym do prawidłowej realizacji zamówienia;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dysponowania odpowiednimi osobami, zdolnymi do prawidłowej realizacji zamówienia;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pozostawania w sytuacji ekonomicznej i finansowej, pozwalającej na prawidłowe wykonanie zamówienia,</w:t>
      </w:r>
    </w:p>
    <w:p>
      <w:pPr>
        <w:pStyle w:val="NormalWeb"/>
        <w:numPr>
          <w:ilvl w:val="0"/>
          <w:numId w:val="1"/>
        </w:numPr>
        <w:spacing w:lineRule="auto" w:line="276" w:before="0" w:after="0"/>
        <w:jc w:val="both"/>
        <w:rPr/>
      </w:pPr>
      <w:r>
        <w:rPr/>
        <w:t>spełnienia warunków określonych w opisie przedmiotu zamówienia.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lineRule="atLeast" w:line="102" w:before="0" w:after="17"/>
        <w:rPr/>
      </w:pPr>
      <w:r>
        <w:rPr/>
      </w:r>
    </w:p>
    <w:p>
      <w:pPr>
        <w:pStyle w:val="NormalWeb"/>
        <w:spacing w:lineRule="atLeast" w:line="102" w:before="0" w:after="17"/>
        <w:rPr>
          <w:sz w:val="18"/>
          <w:szCs w:val="18"/>
        </w:rPr>
      </w:pPr>
      <w:r>
        <w:rPr/>
        <w:t>…………………………………</w:t>
      </w:r>
      <w:r>
        <w:rPr/>
        <w:tab/>
        <w:tab/>
        <w:tab/>
        <w:t>………………………………………</w:t>
      </w:r>
    </w:p>
    <w:p>
      <w:pPr>
        <w:pStyle w:val="NormalWeb"/>
        <w:spacing w:lineRule="atLeast" w:line="102" w:before="0" w:after="0"/>
        <w:ind w:left="4248" w:hanging="4245"/>
        <w:rPr>
          <w:sz w:val="18"/>
          <w:szCs w:val="18"/>
        </w:rPr>
      </w:pPr>
      <w:r>
        <w:rPr>
          <w:sz w:val="18"/>
          <w:szCs w:val="18"/>
        </w:rPr>
        <w:t>Miejscowość i data</w:t>
        <w:tab/>
        <w:tab/>
        <w:tab/>
        <w:t xml:space="preserve">Podpis osoby/ osób uprawnionych </w:t>
      </w:r>
    </w:p>
    <w:p>
      <w:pPr>
        <w:pStyle w:val="NormalWeb"/>
        <w:spacing w:lineRule="atLeast" w:line="102" w:before="0" w:after="0"/>
        <w:ind w:left="4956" w:firstLine="708"/>
        <w:rPr/>
      </w:pPr>
      <w:r>
        <w:rPr>
          <w:sz w:val="18"/>
          <w:szCs w:val="18"/>
        </w:rPr>
        <w:t>do reprezentowania Wykonawcy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c68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370" w:asciiTheme="minorHAnsi" w:hAnsiTheme="minorHAnsi"/>
      <w:color w:val="00000A"/>
      <w:sz w:val="22"/>
      <w:szCs w:val="22"/>
      <w:lang w:val="pl-PL" w:eastAsia="ar-SA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Symbol"/>
      <w:sz w:val="20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Symbol"/>
      <w:sz w:val="20"/>
    </w:rPr>
  </w:style>
  <w:style w:type="character" w:styleId="ListLabel8">
    <w:name w:val="ListLabel 8"/>
    <w:qFormat/>
    <w:rPr>
      <w:rFonts w:cs="Courier New"/>
      <w:sz w:val="20"/>
    </w:rPr>
  </w:style>
  <w:style w:type="character" w:styleId="ListLabel9">
    <w:name w:val="ListLabel 9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 w:customStyle="1">
    <w:name w:val="Normal (Web)"/>
    <w:basedOn w:val="Normal"/>
    <w:qFormat/>
    <w:rsid w:val="000c6811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2017-11-16T11:20:00Z</dcterms:created>
  <dc:creator>Jolanta Kabat</dc:creator>
  <dc:language>pl-PL</dc:language>
  <dcterms:modified xsi:type="dcterms:W3CDTF">2017-12-05T09:30:55Z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